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478B" w14:textId="3C6DF982" w:rsidR="00EC03D2" w:rsidRPr="00EC03D2" w:rsidRDefault="00EC03D2" w:rsidP="00EC03D2">
      <w:pPr>
        <w:spacing w:line="240" w:lineRule="auto"/>
        <w:jc w:val="center"/>
        <w:rPr>
          <w:b/>
          <w:bCs/>
          <w:color w:val="124F1A" w:themeColor="accent3" w:themeShade="BF"/>
          <w:sz w:val="50"/>
          <w:szCs w:val="50"/>
        </w:rPr>
      </w:pPr>
      <w:r w:rsidRPr="00EC03D2">
        <w:rPr>
          <w:b/>
          <w:bCs/>
          <w:color w:val="124F1A" w:themeColor="accent3" w:themeShade="BF"/>
          <w:sz w:val="50"/>
          <w:szCs w:val="50"/>
        </w:rPr>
        <w:t>VÍKEND UVOLNĚNÍ A ODPOČINKU</w:t>
      </w:r>
    </w:p>
    <w:p w14:paraId="377F93EB" w14:textId="4FF54848" w:rsidR="003C0132" w:rsidRPr="00EC03D2" w:rsidRDefault="00C70286" w:rsidP="00EC03D2">
      <w:pPr>
        <w:spacing w:line="240" w:lineRule="auto"/>
        <w:jc w:val="center"/>
        <w:rPr>
          <w:b/>
          <w:bCs/>
          <w:color w:val="153D63" w:themeColor="text2" w:themeTint="E6"/>
          <w:sz w:val="32"/>
          <w:szCs w:val="32"/>
        </w:rPr>
      </w:pPr>
      <w:r>
        <w:rPr>
          <w:b/>
          <w:bCs/>
          <w:color w:val="153D63" w:themeColor="text2" w:themeTint="E6"/>
          <w:sz w:val="32"/>
          <w:szCs w:val="32"/>
        </w:rPr>
        <w:t>PŘIHLÁŠKA</w:t>
      </w:r>
    </w:p>
    <w:p w14:paraId="08969A2B" w14:textId="63E1D3C9" w:rsidR="005C5288" w:rsidRDefault="00C70286" w:rsidP="00366786">
      <w:pPr>
        <w:jc w:val="center"/>
      </w:pPr>
      <w:r>
        <w:br/>
      </w:r>
      <w:r w:rsidR="005C5288">
        <w:t>Závazná rezervace</w:t>
      </w:r>
      <w:r>
        <w:t xml:space="preserve"> – příhláška</w:t>
      </w:r>
      <w:r w:rsidR="005C5288">
        <w:t xml:space="preserve"> účastníka </w:t>
      </w:r>
      <w:r>
        <w:t>V</w:t>
      </w:r>
      <w:r w:rsidR="005C5288">
        <w:t>íkendu uvolnění a odpočinku</w:t>
      </w:r>
      <w:r>
        <w:t>.</w:t>
      </w:r>
    </w:p>
    <w:p w14:paraId="3E8A8330" w14:textId="4FAD020E" w:rsidR="00C70286" w:rsidRPr="00763014" w:rsidRDefault="00C70286" w:rsidP="00C70286">
      <w:pPr>
        <w:spacing w:line="480" w:lineRule="auto"/>
        <w:rPr>
          <w:color w:val="0D0D0D" w:themeColor="text1" w:themeTint="F2"/>
        </w:rPr>
      </w:pPr>
      <w:r>
        <w:br/>
      </w:r>
      <w:r w:rsidR="005C5288" w:rsidRPr="00763014">
        <w:rPr>
          <w:b/>
          <w:bCs/>
          <w:color w:val="275317" w:themeColor="accent6" w:themeShade="80"/>
        </w:rPr>
        <w:t>Datum zadání rezervace:</w:t>
      </w:r>
      <w:r w:rsidRPr="00763014">
        <w:rPr>
          <w:b/>
          <w:bCs/>
          <w:color w:val="275317" w:themeColor="accent6" w:themeShade="80"/>
        </w:rPr>
        <w:t xml:space="preserve"> </w:t>
      </w:r>
    </w:p>
    <w:p w14:paraId="411D729A" w14:textId="5B405FEE" w:rsidR="00763014" w:rsidRPr="00763014" w:rsidRDefault="005C5288" w:rsidP="00763014">
      <w:pPr>
        <w:spacing w:line="480" w:lineRule="auto"/>
        <w:rPr>
          <w:color w:val="0D0D0D" w:themeColor="text1" w:themeTint="F2"/>
        </w:rPr>
      </w:pPr>
      <w:r w:rsidRPr="00763014">
        <w:rPr>
          <w:b/>
          <w:bCs/>
          <w:color w:val="275317" w:themeColor="accent6" w:themeShade="80"/>
        </w:rPr>
        <w:t>Jméno a příjmení</w:t>
      </w:r>
      <w:r w:rsidR="00C70286" w:rsidRPr="00763014">
        <w:rPr>
          <w:b/>
          <w:bCs/>
          <w:color w:val="275317" w:themeColor="accent6" w:themeShade="80"/>
        </w:rPr>
        <w:t xml:space="preserve">: </w:t>
      </w:r>
    </w:p>
    <w:p w14:paraId="187A7717" w14:textId="6CA362FB" w:rsidR="00763014" w:rsidRPr="00763014" w:rsidRDefault="005C5288" w:rsidP="00763014">
      <w:pPr>
        <w:spacing w:line="480" w:lineRule="auto"/>
        <w:rPr>
          <w:color w:val="0D0D0D" w:themeColor="text1" w:themeTint="F2"/>
        </w:rPr>
      </w:pPr>
      <w:r w:rsidRPr="00763014">
        <w:rPr>
          <w:b/>
          <w:bCs/>
          <w:color w:val="275317" w:themeColor="accent6" w:themeShade="80"/>
        </w:rPr>
        <w:t>Datum narození</w:t>
      </w:r>
      <w:r w:rsidR="00C70286" w:rsidRPr="00763014">
        <w:rPr>
          <w:b/>
          <w:bCs/>
          <w:color w:val="275317" w:themeColor="accent6" w:themeShade="80"/>
        </w:rPr>
        <w:t xml:space="preserve">: </w:t>
      </w:r>
    </w:p>
    <w:p w14:paraId="12ACEA07" w14:textId="322EAEBE" w:rsidR="00763014" w:rsidRPr="00763014" w:rsidRDefault="005C5288" w:rsidP="00763014">
      <w:pPr>
        <w:spacing w:line="480" w:lineRule="auto"/>
        <w:rPr>
          <w:color w:val="0D0D0D" w:themeColor="text1" w:themeTint="F2"/>
        </w:rPr>
      </w:pPr>
      <w:r w:rsidRPr="00763014">
        <w:rPr>
          <w:b/>
          <w:bCs/>
          <w:color w:val="275317" w:themeColor="accent6" w:themeShade="80"/>
        </w:rPr>
        <w:t>Mobil</w:t>
      </w:r>
      <w:r w:rsidR="00C70286" w:rsidRPr="00763014">
        <w:rPr>
          <w:b/>
          <w:bCs/>
          <w:color w:val="275317" w:themeColor="accent6" w:themeShade="80"/>
        </w:rPr>
        <w:t xml:space="preserve">: </w:t>
      </w:r>
    </w:p>
    <w:p w14:paraId="51A31749" w14:textId="1311EFF1" w:rsidR="00763014" w:rsidRPr="00763014" w:rsidRDefault="00C70286" w:rsidP="00763014">
      <w:pPr>
        <w:spacing w:line="480" w:lineRule="auto"/>
        <w:rPr>
          <w:color w:val="0D0D0D" w:themeColor="text1" w:themeTint="F2"/>
        </w:rPr>
      </w:pPr>
      <w:r w:rsidRPr="00763014">
        <w:rPr>
          <w:b/>
          <w:bCs/>
          <w:color w:val="275317" w:themeColor="accent6" w:themeShade="80"/>
        </w:rPr>
        <w:t>E</w:t>
      </w:r>
      <w:r w:rsidR="005C5288" w:rsidRPr="00763014">
        <w:rPr>
          <w:b/>
          <w:bCs/>
          <w:color w:val="275317" w:themeColor="accent6" w:themeShade="80"/>
        </w:rPr>
        <w:t>-mail</w:t>
      </w:r>
      <w:r w:rsidRPr="00763014">
        <w:rPr>
          <w:b/>
          <w:bCs/>
          <w:color w:val="275317" w:themeColor="accent6" w:themeShade="80"/>
        </w:rPr>
        <w:t xml:space="preserve">: </w:t>
      </w:r>
    </w:p>
    <w:p w14:paraId="03C81F8F" w14:textId="74B70DED" w:rsidR="005C5288" w:rsidRPr="00C70286" w:rsidRDefault="005C5288" w:rsidP="00763014">
      <w:pPr>
        <w:spacing w:line="480" w:lineRule="auto"/>
        <w:rPr>
          <w:b/>
          <w:bCs/>
        </w:rPr>
      </w:pPr>
      <w:r w:rsidRPr="00763014">
        <w:rPr>
          <w:b/>
          <w:bCs/>
          <w:color w:val="275317" w:themeColor="accent6" w:themeShade="80"/>
        </w:rPr>
        <w:t>Adresa</w:t>
      </w:r>
      <w:r w:rsidR="00C70286" w:rsidRPr="00763014">
        <w:rPr>
          <w:b/>
          <w:bCs/>
          <w:color w:val="275317" w:themeColor="accent6" w:themeShade="80"/>
        </w:rPr>
        <w:t>:</w:t>
      </w:r>
      <w:r w:rsidR="00763014" w:rsidRPr="00763014">
        <w:rPr>
          <w:color w:val="0D0D0D" w:themeColor="text1" w:themeTint="F2"/>
        </w:rPr>
        <w:t xml:space="preserve"> </w:t>
      </w:r>
      <w:r w:rsidR="00763014">
        <w:rPr>
          <w:color w:val="0D0D0D" w:themeColor="text1" w:themeTint="F2"/>
        </w:rPr>
        <w:br/>
      </w:r>
      <w:r w:rsidR="00763014">
        <w:rPr>
          <w:b/>
          <w:bCs/>
        </w:rPr>
        <w:br/>
      </w:r>
      <w:r w:rsidR="00366786" w:rsidRPr="00366786">
        <w:rPr>
          <w:b/>
          <w:bCs/>
          <w:color w:val="275317" w:themeColor="accent6" w:themeShade="80"/>
        </w:rPr>
        <w:t xml:space="preserve">TERMÍN VÍKENDU UVOLNĚNÍ A ODPOČINKU:  </w:t>
      </w:r>
    </w:p>
    <w:p w14:paraId="665B067C" w14:textId="4BE34064" w:rsidR="00C70286" w:rsidRPr="00C70286" w:rsidRDefault="00C70286" w:rsidP="00C70286">
      <w:r>
        <w:br/>
      </w:r>
      <w:r w:rsidRPr="00C70286">
        <w:t>Vypl</w:t>
      </w:r>
      <w:r>
        <w:t>něný formulář</w:t>
      </w:r>
      <w:r w:rsidRPr="00C70286">
        <w:t xml:space="preserve"> zašlete na </w:t>
      </w:r>
      <w:r>
        <w:t xml:space="preserve">e-mail: </w:t>
      </w:r>
      <w:hyperlink r:id="rId5" w:history="1">
        <w:r w:rsidRPr="00123636">
          <w:rPr>
            <w:rStyle w:val="Hypertextovodkaz"/>
          </w:rPr>
          <w:t>mart.eslem@marteslem.cz</w:t>
        </w:r>
      </w:hyperlink>
    </w:p>
    <w:p w14:paraId="2F6F748A" w14:textId="2E9EE986" w:rsidR="005C5288" w:rsidRDefault="005C5288" w:rsidP="005C5288">
      <w:r>
        <w:t>Po zaregistrování a potvrzení rezervace</w:t>
      </w:r>
      <w:r w:rsidR="00C70286">
        <w:t>,</w:t>
      </w:r>
      <w:r>
        <w:t xml:space="preserve"> je nutno zaplatit zálohu dle pokynů zaslaných zpět </w:t>
      </w:r>
      <w:r w:rsidR="00C70286">
        <w:t xml:space="preserve">Martem Eslemem </w:t>
      </w:r>
      <w:r>
        <w:t xml:space="preserve">nebo těch uvedených na </w:t>
      </w:r>
      <w:hyperlink r:id="rId6" w:history="1">
        <w:r w:rsidR="00C70286">
          <w:rPr>
            <w:rStyle w:val="Hypertextovodkaz"/>
          </w:rPr>
          <w:t>www.marteslem.cz</w:t>
        </w:r>
      </w:hyperlink>
    </w:p>
    <w:p w14:paraId="61D69676" w14:textId="2B144057" w:rsidR="005C5288" w:rsidRPr="00C70286" w:rsidRDefault="005C5288" w:rsidP="005C5288">
      <w:pPr>
        <w:rPr>
          <w:i/>
          <w:iCs/>
        </w:rPr>
      </w:pPr>
      <w:r w:rsidRPr="00C70286">
        <w:rPr>
          <w:i/>
          <w:iCs/>
        </w:rPr>
        <w:t>Zadáním rezervace vyslovuje</w:t>
      </w:r>
      <w:r w:rsidR="00C70286" w:rsidRPr="00C70286">
        <w:rPr>
          <w:i/>
          <w:iCs/>
        </w:rPr>
        <w:t>te</w:t>
      </w:r>
      <w:r w:rsidRPr="00C70286">
        <w:rPr>
          <w:i/>
          <w:iCs/>
        </w:rPr>
        <w:t xml:space="preserve"> souhlas s platbou a storno podmínkami.</w:t>
      </w:r>
    </w:p>
    <w:sectPr w:rsidR="005C5288" w:rsidRPr="00C7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957C5"/>
    <w:multiLevelType w:val="hybridMultilevel"/>
    <w:tmpl w:val="F4447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0FF8"/>
    <w:multiLevelType w:val="hybridMultilevel"/>
    <w:tmpl w:val="BA54B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0F05"/>
    <w:multiLevelType w:val="hybridMultilevel"/>
    <w:tmpl w:val="6A42B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86358">
    <w:abstractNumId w:val="0"/>
  </w:num>
  <w:num w:numId="2" w16cid:durableId="1856772983">
    <w:abstractNumId w:val="1"/>
  </w:num>
  <w:num w:numId="3" w16cid:durableId="171430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E2"/>
    <w:rsid w:val="00013485"/>
    <w:rsid w:val="0001683F"/>
    <w:rsid w:val="001F5896"/>
    <w:rsid w:val="00242053"/>
    <w:rsid w:val="00366786"/>
    <w:rsid w:val="003C0132"/>
    <w:rsid w:val="005909E2"/>
    <w:rsid w:val="005C5288"/>
    <w:rsid w:val="00763014"/>
    <w:rsid w:val="00C40370"/>
    <w:rsid w:val="00C70286"/>
    <w:rsid w:val="00E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EE7C"/>
  <w15:chartTrackingRefBased/>
  <w15:docId w15:val="{3AC524E2-B9BD-48CF-8376-115182BC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9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9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9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9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9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9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09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09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09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9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09E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348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eslem.cz/vikend-uvolneni-a-odpocinku-2025/" TargetMode="External"/><Relationship Id="rId5" Type="http://schemas.openxmlformats.org/officeDocument/2006/relationships/hyperlink" Target="mailto:mart.eslem@martesl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Šlambor</dc:creator>
  <cp:keywords/>
  <dc:description/>
  <cp:lastModifiedBy>David Surý</cp:lastModifiedBy>
  <cp:revision>8</cp:revision>
  <dcterms:created xsi:type="dcterms:W3CDTF">2025-01-24T14:49:00Z</dcterms:created>
  <dcterms:modified xsi:type="dcterms:W3CDTF">2025-02-14T13:25:00Z</dcterms:modified>
</cp:coreProperties>
</file>